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165" w:rsidRDefault="006A3165" w:rsidP="006A3165">
      <w:pPr>
        <w:pStyle w:val="Default"/>
        <w:jc w:val="center"/>
        <w:rPr>
          <w:b/>
          <w:bCs/>
          <w:sz w:val="44"/>
          <w:szCs w:val="44"/>
        </w:rPr>
      </w:pPr>
    </w:p>
    <w:p w:rsidR="006A3165" w:rsidRDefault="006A3165" w:rsidP="006A3165">
      <w:pPr>
        <w:pStyle w:val="Default"/>
        <w:jc w:val="center"/>
        <w:rPr>
          <w:b/>
          <w:bCs/>
          <w:sz w:val="44"/>
          <w:szCs w:val="44"/>
        </w:rPr>
      </w:pPr>
    </w:p>
    <w:p w:rsidR="006A3165" w:rsidRDefault="006A3165" w:rsidP="006A3165">
      <w:pPr>
        <w:pStyle w:val="Default"/>
        <w:jc w:val="center"/>
        <w:rPr>
          <w:b/>
          <w:bCs/>
          <w:sz w:val="44"/>
          <w:szCs w:val="44"/>
        </w:rPr>
      </w:pPr>
    </w:p>
    <w:p w:rsidR="006A3165" w:rsidRDefault="006A3165" w:rsidP="006A3165">
      <w:pPr>
        <w:pStyle w:val="Default"/>
        <w:jc w:val="center"/>
        <w:rPr>
          <w:b/>
          <w:bCs/>
          <w:sz w:val="44"/>
          <w:szCs w:val="44"/>
        </w:rPr>
      </w:pPr>
    </w:p>
    <w:p w:rsidR="006A3165" w:rsidRDefault="006A3165" w:rsidP="006A3165">
      <w:pPr>
        <w:pStyle w:val="Default"/>
        <w:jc w:val="center"/>
        <w:rPr>
          <w:b/>
          <w:bCs/>
          <w:sz w:val="44"/>
          <w:szCs w:val="44"/>
        </w:rPr>
      </w:pPr>
    </w:p>
    <w:p w:rsidR="006A3165" w:rsidRDefault="006A3165" w:rsidP="006A3165">
      <w:pPr>
        <w:pStyle w:val="Default"/>
        <w:jc w:val="center"/>
        <w:rPr>
          <w:b/>
          <w:bCs/>
          <w:sz w:val="44"/>
          <w:szCs w:val="44"/>
        </w:rPr>
      </w:pPr>
    </w:p>
    <w:p w:rsidR="006A3165" w:rsidRDefault="006A3165" w:rsidP="006A3165">
      <w:pPr>
        <w:pStyle w:val="Default"/>
        <w:jc w:val="center"/>
        <w:rPr>
          <w:b/>
          <w:bCs/>
          <w:sz w:val="44"/>
          <w:szCs w:val="44"/>
        </w:rPr>
      </w:pPr>
    </w:p>
    <w:p w:rsidR="006A3165" w:rsidRDefault="006A3165" w:rsidP="006A3165">
      <w:pPr>
        <w:pStyle w:val="Default"/>
        <w:jc w:val="center"/>
        <w:rPr>
          <w:sz w:val="44"/>
          <w:szCs w:val="44"/>
        </w:rPr>
      </w:pPr>
      <w:r>
        <w:rPr>
          <w:b/>
          <w:bCs/>
          <w:sz w:val="44"/>
          <w:szCs w:val="44"/>
        </w:rPr>
        <w:t>ПЛАН РАБОТЫ</w:t>
      </w:r>
    </w:p>
    <w:p w:rsidR="006A3165" w:rsidRDefault="006A3165" w:rsidP="006A3165">
      <w:pPr>
        <w:pStyle w:val="Default"/>
        <w:jc w:val="center"/>
        <w:rPr>
          <w:sz w:val="44"/>
          <w:szCs w:val="44"/>
        </w:rPr>
      </w:pPr>
      <w:r>
        <w:rPr>
          <w:b/>
          <w:bCs/>
          <w:sz w:val="44"/>
          <w:szCs w:val="44"/>
        </w:rPr>
        <w:t>методического объединения</w:t>
      </w:r>
    </w:p>
    <w:p w:rsidR="006A3165" w:rsidRDefault="006A3165" w:rsidP="006A3165">
      <w:pPr>
        <w:pStyle w:val="Default"/>
        <w:jc w:val="center"/>
        <w:rPr>
          <w:sz w:val="44"/>
          <w:szCs w:val="44"/>
        </w:rPr>
      </w:pPr>
      <w:r>
        <w:rPr>
          <w:b/>
          <w:bCs/>
          <w:sz w:val="44"/>
          <w:szCs w:val="44"/>
        </w:rPr>
        <w:t>учителей гуманитарного цикла</w:t>
      </w:r>
    </w:p>
    <w:p w:rsidR="006A3165" w:rsidRDefault="006A3165" w:rsidP="006A3165">
      <w:pPr>
        <w:pStyle w:val="Default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на 2024-2025 учебный год</w:t>
      </w:r>
    </w:p>
    <w:p w:rsidR="006A3165" w:rsidRDefault="006A3165" w:rsidP="006A3165">
      <w:pPr>
        <w:pStyle w:val="Default"/>
        <w:jc w:val="center"/>
        <w:rPr>
          <w:b/>
          <w:bCs/>
          <w:sz w:val="44"/>
          <w:szCs w:val="44"/>
        </w:rPr>
      </w:pPr>
    </w:p>
    <w:p w:rsidR="006A3165" w:rsidRDefault="006A3165" w:rsidP="006A3165">
      <w:pPr>
        <w:pStyle w:val="Default"/>
        <w:rPr>
          <w:b/>
          <w:bCs/>
          <w:sz w:val="44"/>
          <w:szCs w:val="44"/>
        </w:rPr>
      </w:pPr>
    </w:p>
    <w:p w:rsidR="006A3165" w:rsidRDefault="006A3165" w:rsidP="006A3165">
      <w:pPr>
        <w:pStyle w:val="Default"/>
        <w:rPr>
          <w:b/>
          <w:bCs/>
          <w:sz w:val="44"/>
          <w:szCs w:val="44"/>
        </w:rPr>
      </w:pPr>
    </w:p>
    <w:p w:rsidR="006A3165" w:rsidRDefault="006A3165" w:rsidP="006A3165">
      <w:pPr>
        <w:pStyle w:val="Default"/>
        <w:rPr>
          <w:b/>
          <w:bCs/>
          <w:sz w:val="44"/>
          <w:szCs w:val="44"/>
        </w:rPr>
      </w:pPr>
    </w:p>
    <w:p w:rsidR="006A3165" w:rsidRDefault="006A3165" w:rsidP="006A3165">
      <w:pPr>
        <w:pStyle w:val="Default"/>
        <w:rPr>
          <w:b/>
          <w:bCs/>
          <w:sz w:val="44"/>
          <w:szCs w:val="44"/>
        </w:rPr>
      </w:pPr>
    </w:p>
    <w:p w:rsidR="006A3165" w:rsidRDefault="006A3165" w:rsidP="006A3165">
      <w:pPr>
        <w:pStyle w:val="Default"/>
        <w:rPr>
          <w:b/>
          <w:bCs/>
          <w:sz w:val="44"/>
          <w:szCs w:val="44"/>
        </w:rPr>
      </w:pPr>
    </w:p>
    <w:p w:rsidR="006A3165" w:rsidRDefault="006A3165" w:rsidP="006A3165">
      <w:pPr>
        <w:pStyle w:val="Default"/>
        <w:rPr>
          <w:b/>
          <w:bCs/>
          <w:sz w:val="44"/>
          <w:szCs w:val="44"/>
        </w:rPr>
      </w:pPr>
    </w:p>
    <w:p w:rsidR="006A3165" w:rsidRDefault="006A3165" w:rsidP="006A3165">
      <w:pPr>
        <w:pStyle w:val="Default"/>
        <w:rPr>
          <w:b/>
          <w:bCs/>
          <w:sz w:val="44"/>
          <w:szCs w:val="44"/>
        </w:rPr>
      </w:pPr>
    </w:p>
    <w:p w:rsidR="006A3165" w:rsidRDefault="006A3165" w:rsidP="006A3165">
      <w:pPr>
        <w:pStyle w:val="Default"/>
        <w:rPr>
          <w:b/>
          <w:bCs/>
          <w:sz w:val="44"/>
          <w:szCs w:val="44"/>
        </w:rPr>
      </w:pPr>
    </w:p>
    <w:p w:rsidR="006A3165" w:rsidRDefault="006A3165" w:rsidP="006A3165">
      <w:pPr>
        <w:pStyle w:val="Default"/>
        <w:rPr>
          <w:b/>
          <w:bCs/>
          <w:sz w:val="44"/>
          <w:szCs w:val="44"/>
        </w:rPr>
      </w:pPr>
    </w:p>
    <w:p w:rsidR="006A3165" w:rsidRDefault="006A3165" w:rsidP="006A3165">
      <w:pPr>
        <w:pStyle w:val="Default"/>
        <w:rPr>
          <w:b/>
          <w:bCs/>
          <w:sz w:val="44"/>
          <w:szCs w:val="44"/>
        </w:rPr>
      </w:pPr>
    </w:p>
    <w:p w:rsidR="006A3165" w:rsidRDefault="006A3165" w:rsidP="006A3165">
      <w:pPr>
        <w:pStyle w:val="Default"/>
        <w:rPr>
          <w:b/>
          <w:bCs/>
          <w:sz w:val="44"/>
          <w:szCs w:val="44"/>
        </w:rPr>
      </w:pPr>
    </w:p>
    <w:p w:rsidR="006A3165" w:rsidRDefault="006A3165" w:rsidP="006A3165">
      <w:pPr>
        <w:pStyle w:val="Default"/>
        <w:rPr>
          <w:b/>
          <w:bCs/>
          <w:sz w:val="44"/>
          <w:szCs w:val="44"/>
        </w:rPr>
      </w:pPr>
    </w:p>
    <w:p w:rsidR="006A3165" w:rsidRDefault="006A3165" w:rsidP="006A3165">
      <w:pPr>
        <w:pStyle w:val="Default"/>
        <w:rPr>
          <w:b/>
          <w:bCs/>
          <w:sz w:val="44"/>
          <w:szCs w:val="44"/>
        </w:rPr>
      </w:pPr>
    </w:p>
    <w:p w:rsidR="006A3165" w:rsidRDefault="006A3165" w:rsidP="006A3165">
      <w:pPr>
        <w:pStyle w:val="Default"/>
        <w:rPr>
          <w:b/>
          <w:bCs/>
          <w:sz w:val="44"/>
          <w:szCs w:val="44"/>
        </w:rPr>
      </w:pPr>
    </w:p>
    <w:p w:rsidR="00B51153" w:rsidRDefault="006A3165" w:rsidP="006A3165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</w:p>
    <w:p w:rsidR="00B51153" w:rsidRDefault="00B51153" w:rsidP="006A3165">
      <w:pPr>
        <w:pStyle w:val="Default"/>
        <w:rPr>
          <w:b/>
          <w:bCs/>
          <w:sz w:val="28"/>
          <w:szCs w:val="28"/>
        </w:rPr>
      </w:pPr>
    </w:p>
    <w:p w:rsidR="00B51153" w:rsidRDefault="00B51153" w:rsidP="006A3165">
      <w:pPr>
        <w:pStyle w:val="Default"/>
        <w:rPr>
          <w:b/>
          <w:bCs/>
          <w:sz w:val="28"/>
          <w:szCs w:val="28"/>
        </w:rPr>
      </w:pPr>
    </w:p>
    <w:p w:rsidR="00B51153" w:rsidRDefault="00B51153" w:rsidP="006A3165">
      <w:pPr>
        <w:pStyle w:val="Default"/>
        <w:rPr>
          <w:b/>
          <w:bCs/>
          <w:sz w:val="28"/>
          <w:szCs w:val="28"/>
        </w:rPr>
      </w:pPr>
    </w:p>
    <w:p w:rsidR="006A3165" w:rsidRDefault="006A3165" w:rsidP="006A3165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Методическая тема МО учителей гуманитарного цикла: </w:t>
      </w:r>
    </w:p>
    <w:p w:rsidR="006A3165" w:rsidRDefault="006A3165" w:rsidP="006A3165">
      <w:pPr>
        <w:pStyle w:val="Default"/>
        <w:rPr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 xml:space="preserve">«Создание условий для непрерывного профессионального роста учителей гуманитарного цикла посредством методической работы» </w:t>
      </w:r>
    </w:p>
    <w:p w:rsidR="006A3165" w:rsidRDefault="006A3165" w:rsidP="006A3165">
      <w:pPr>
        <w:pStyle w:val="Default"/>
        <w:rPr>
          <w:b/>
          <w:bCs/>
          <w:sz w:val="28"/>
          <w:szCs w:val="28"/>
        </w:rPr>
      </w:pPr>
    </w:p>
    <w:p w:rsidR="006A3165" w:rsidRDefault="006A3165" w:rsidP="006A3165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Цель: </w:t>
      </w:r>
    </w:p>
    <w:p w:rsidR="006A3165" w:rsidRDefault="006A3165" w:rsidP="006A316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создание и организация системы гуманитарного образования в школе, ориентированной на гарантированный результат, каковым является развитое творческое мышление, </w:t>
      </w:r>
      <w:proofErr w:type="spellStart"/>
      <w:r>
        <w:rPr>
          <w:sz w:val="28"/>
          <w:szCs w:val="28"/>
        </w:rPr>
        <w:t>креативность</w:t>
      </w:r>
      <w:proofErr w:type="spellEnd"/>
      <w:r>
        <w:rPr>
          <w:sz w:val="28"/>
          <w:szCs w:val="28"/>
        </w:rPr>
        <w:t xml:space="preserve">, универсальное знание. </w:t>
      </w:r>
    </w:p>
    <w:p w:rsidR="006A3165" w:rsidRDefault="006A3165" w:rsidP="006A3165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Задачи: </w:t>
      </w:r>
    </w:p>
    <w:p w:rsidR="006A3165" w:rsidRDefault="006A3165" w:rsidP="006A316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формирование и развитие у педагогов педагогических компетенций: предметных, методических, психолого-педагогических и коммуникативных; </w:t>
      </w:r>
    </w:p>
    <w:p w:rsidR="006A3165" w:rsidRDefault="006A3165" w:rsidP="006A316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овладение технологиями работы на различных платформах дистанционного обучения; </w:t>
      </w:r>
    </w:p>
    <w:p w:rsidR="006A3165" w:rsidRDefault="006A3165" w:rsidP="006A316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обеспечение содержательной и методической преемственности в преподавании на всех этапах обучения; </w:t>
      </w:r>
    </w:p>
    <w:p w:rsidR="006A3165" w:rsidRDefault="006A3165" w:rsidP="006A316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продолжение мониторинга качества и управления профессиональной деятельностью педагогов; </w:t>
      </w:r>
    </w:p>
    <w:p w:rsidR="006A3165" w:rsidRDefault="006A3165" w:rsidP="006A316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организация повышения квалификации учителей через постоянно действующие формы обучения (курсы повышения квалификации); </w:t>
      </w:r>
    </w:p>
    <w:p w:rsidR="006A3165" w:rsidRDefault="006A3165" w:rsidP="006A316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изучение инновационных процессов в методике преподавания в условиях реализации ФГОС через систему самообразования; </w:t>
      </w:r>
    </w:p>
    <w:p w:rsidR="006A3165" w:rsidRDefault="006A3165" w:rsidP="006A316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совершенствование умения применять </w:t>
      </w:r>
      <w:proofErr w:type="spellStart"/>
      <w:r>
        <w:rPr>
          <w:sz w:val="28"/>
          <w:szCs w:val="28"/>
        </w:rPr>
        <w:t>системно-деятельностный</w:t>
      </w:r>
      <w:proofErr w:type="spellEnd"/>
      <w:r>
        <w:rPr>
          <w:sz w:val="28"/>
          <w:szCs w:val="28"/>
        </w:rPr>
        <w:t xml:space="preserve"> подход при обучении гуманитарным дисциплинам; </w:t>
      </w:r>
    </w:p>
    <w:p w:rsidR="006A3165" w:rsidRDefault="006A3165" w:rsidP="006A316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совершенствование форм и методов организации внеклассной деятельности по гуманитарным дисциплинам; </w:t>
      </w:r>
    </w:p>
    <w:p w:rsidR="006A3165" w:rsidRDefault="006A3165" w:rsidP="006A316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совершенствование работы по развитию интеллектуальных способностей обучающихся, выявление одарѐнных и склонных к изучению гуманитарных дисциплин детей; </w:t>
      </w:r>
    </w:p>
    <w:p w:rsidR="006A3165" w:rsidRDefault="006A3165" w:rsidP="006A316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организация системной подготовки учащихся к выполнению заданий ОГЭ, ЕГЭ по гуманитарным дисциплинам; </w:t>
      </w:r>
    </w:p>
    <w:p w:rsidR="006A3165" w:rsidRDefault="006A3165" w:rsidP="006A316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достижение более высокого уровня качества образования по гуманитарным дисциплинам. </w:t>
      </w:r>
    </w:p>
    <w:p w:rsidR="006A3165" w:rsidRDefault="006A3165" w:rsidP="006A3165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Ожидаемые результаты работы: </w:t>
      </w:r>
    </w:p>
    <w:p w:rsidR="006A3165" w:rsidRDefault="006A3165" w:rsidP="006A3165">
      <w:pPr>
        <w:pStyle w:val="Default"/>
        <w:rPr>
          <w:sz w:val="28"/>
          <w:szCs w:val="28"/>
        </w:rPr>
      </w:pPr>
      <w:r>
        <w:rPr>
          <w:sz w:val="23"/>
          <w:szCs w:val="23"/>
        </w:rPr>
        <w:t xml:space="preserve">- </w:t>
      </w:r>
      <w:r>
        <w:rPr>
          <w:sz w:val="28"/>
          <w:szCs w:val="28"/>
        </w:rPr>
        <w:t xml:space="preserve">рост качества знаний учащихся; </w:t>
      </w:r>
    </w:p>
    <w:p w:rsidR="006A3165" w:rsidRDefault="006A3165" w:rsidP="006A316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повышение познавательного интереса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к предметам гуманитарного цикла; </w:t>
      </w:r>
    </w:p>
    <w:p w:rsidR="006A3165" w:rsidRDefault="006A3165" w:rsidP="006A316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овладение учителями МО системой преподавания предметов в соответствии с новым ФГОС; </w:t>
      </w:r>
    </w:p>
    <w:p w:rsidR="006A3165" w:rsidRDefault="006A3165" w:rsidP="006A316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создание условий в процессе обучения для формирования у учащихся ключевых компетентностей, УУД. </w:t>
      </w:r>
    </w:p>
    <w:p w:rsidR="006A3165" w:rsidRDefault="006A3165" w:rsidP="006A3165">
      <w:pPr>
        <w:pStyle w:val="Default"/>
        <w:rPr>
          <w:b/>
          <w:bCs/>
          <w:sz w:val="28"/>
          <w:szCs w:val="28"/>
        </w:rPr>
      </w:pPr>
    </w:p>
    <w:p w:rsidR="006A3165" w:rsidRDefault="006A3165" w:rsidP="006A3165">
      <w:pPr>
        <w:pStyle w:val="Default"/>
        <w:rPr>
          <w:b/>
          <w:bCs/>
          <w:sz w:val="28"/>
          <w:szCs w:val="28"/>
        </w:rPr>
      </w:pPr>
    </w:p>
    <w:p w:rsidR="006A3165" w:rsidRDefault="006A3165" w:rsidP="006A3165">
      <w:pPr>
        <w:pStyle w:val="Default"/>
        <w:rPr>
          <w:b/>
          <w:bCs/>
          <w:sz w:val="28"/>
          <w:szCs w:val="28"/>
        </w:rPr>
      </w:pPr>
    </w:p>
    <w:p w:rsidR="006A3165" w:rsidRDefault="006A3165" w:rsidP="006A3165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Направления методической работы: </w:t>
      </w:r>
    </w:p>
    <w:p w:rsidR="006A3165" w:rsidRDefault="006A3165" w:rsidP="006A3165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1.Информационная деятельность: </w:t>
      </w:r>
    </w:p>
    <w:p w:rsidR="006A3165" w:rsidRDefault="006A3165" w:rsidP="006A316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изучение новинок методической литературы в целях совершенствования педагогической деятельности; </w:t>
      </w:r>
    </w:p>
    <w:p w:rsidR="006A3165" w:rsidRDefault="006A3165" w:rsidP="006A316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продолжение знакомства с ФГОС основного общего образования. </w:t>
      </w:r>
    </w:p>
    <w:p w:rsidR="006A3165" w:rsidRDefault="006A3165" w:rsidP="006A3165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 xml:space="preserve">Организация методической деятельности: </w:t>
      </w:r>
    </w:p>
    <w:p w:rsidR="006A3165" w:rsidRDefault="006A3165" w:rsidP="006A316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выявление затруднений, методическое сопровождение и оказание практической помощи педагогам, а также при подготовке к аттестации. </w:t>
      </w:r>
    </w:p>
    <w:p w:rsidR="006A3165" w:rsidRDefault="006A3165" w:rsidP="006A3165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3.Консультативная деятельность: </w:t>
      </w:r>
    </w:p>
    <w:p w:rsidR="006A3165" w:rsidRDefault="006A3165" w:rsidP="006A316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консультирование педагогов по вопросам составления рабочих программ и тематического планирования; </w:t>
      </w:r>
    </w:p>
    <w:p w:rsidR="006A3165" w:rsidRDefault="006A3165" w:rsidP="006A316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консультирование педагогов с целью ликвидации затруднений в педагогической деятельности; </w:t>
      </w:r>
    </w:p>
    <w:p w:rsidR="006A3165" w:rsidRDefault="006A3165" w:rsidP="006A316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консультирование педагогов по вопросам в сфере формирования универсальных учебных действий в рамках ФГОС. </w:t>
      </w:r>
    </w:p>
    <w:p w:rsidR="006A3165" w:rsidRDefault="006A3165" w:rsidP="006A3165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4. Организационные формы работы: </w:t>
      </w:r>
    </w:p>
    <w:p w:rsidR="006A3165" w:rsidRDefault="006A3165" w:rsidP="006A316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заседания методического объединения; </w:t>
      </w:r>
    </w:p>
    <w:p w:rsidR="006A3165" w:rsidRDefault="006A3165" w:rsidP="006A316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методическая помощь и индивидуальные консультации по вопросам преподавания предметов основной школы, организации внеурочной деятельности; </w:t>
      </w:r>
    </w:p>
    <w:p w:rsidR="006A3165" w:rsidRDefault="006A3165" w:rsidP="006A316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взаимопосещение</w:t>
      </w:r>
      <w:proofErr w:type="spellEnd"/>
      <w:r>
        <w:rPr>
          <w:sz w:val="28"/>
          <w:szCs w:val="28"/>
        </w:rPr>
        <w:t xml:space="preserve"> уроков педагогами; </w:t>
      </w:r>
    </w:p>
    <w:p w:rsidR="006A3165" w:rsidRDefault="006A3165" w:rsidP="006A316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выступления учителей на МО, практико-ориентированных семинарах, педагогических советах; </w:t>
      </w:r>
    </w:p>
    <w:p w:rsidR="006A3165" w:rsidRDefault="006A3165" w:rsidP="006A316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участие в семинарах, </w:t>
      </w:r>
      <w:proofErr w:type="spellStart"/>
      <w:r>
        <w:rPr>
          <w:sz w:val="28"/>
          <w:szCs w:val="28"/>
        </w:rPr>
        <w:t>вебинарах</w:t>
      </w:r>
      <w:proofErr w:type="spellEnd"/>
      <w:r>
        <w:rPr>
          <w:sz w:val="28"/>
          <w:szCs w:val="28"/>
        </w:rPr>
        <w:t xml:space="preserve">, встречах в образовательных учреждениях республики; </w:t>
      </w:r>
    </w:p>
    <w:p w:rsidR="006A3165" w:rsidRDefault="006A3165" w:rsidP="006A316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повышение квалификации педагогов на курсах; </w:t>
      </w:r>
    </w:p>
    <w:p w:rsidR="00281C34" w:rsidRPr="006A3165" w:rsidRDefault="006A3165" w:rsidP="006A3165">
      <w:pPr>
        <w:rPr>
          <w:rFonts w:ascii="Times New Roman" w:hAnsi="Times New Roman" w:cs="Times New Roman"/>
          <w:sz w:val="28"/>
          <w:szCs w:val="28"/>
        </w:rPr>
      </w:pPr>
      <w:r w:rsidRPr="006A3165">
        <w:rPr>
          <w:rFonts w:ascii="Times New Roman" w:hAnsi="Times New Roman" w:cs="Times New Roman"/>
          <w:sz w:val="28"/>
          <w:szCs w:val="28"/>
        </w:rPr>
        <w:t>- прохождение аттестации педагогическими работниками.</w:t>
      </w:r>
    </w:p>
    <w:p w:rsidR="006A3165" w:rsidRPr="006A3165" w:rsidRDefault="006A3165" w:rsidP="006A3165">
      <w:pPr>
        <w:jc w:val="center"/>
        <w:rPr>
          <w:sz w:val="32"/>
          <w:szCs w:val="32"/>
        </w:rPr>
      </w:pPr>
      <w:r w:rsidRPr="006A3165">
        <w:rPr>
          <w:rFonts w:ascii="Times New Roman" w:hAnsi="Times New Roman" w:cs="Times New Roman"/>
          <w:b/>
          <w:bCs/>
          <w:sz w:val="32"/>
          <w:szCs w:val="32"/>
        </w:rPr>
        <w:t>План работы МО на 2024-2025 учебный г</w:t>
      </w:r>
      <w:r w:rsidRPr="006A3165">
        <w:rPr>
          <w:b/>
          <w:bCs/>
          <w:sz w:val="32"/>
          <w:szCs w:val="32"/>
        </w:rPr>
        <w:t>од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6A3165" w:rsidTr="006A3165">
        <w:tc>
          <w:tcPr>
            <w:tcW w:w="4785" w:type="dxa"/>
          </w:tcPr>
          <w:p w:rsidR="006A3165" w:rsidRDefault="006A3165" w:rsidP="006A3165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Направления работы </w:t>
            </w:r>
          </w:p>
          <w:p w:rsidR="006A3165" w:rsidRDefault="006A3165" w:rsidP="006A3165">
            <w:pPr>
              <w:jc w:val="center"/>
            </w:pPr>
          </w:p>
        </w:tc>
        <w:tc>
          <w:tcPr>
            <w:tcW w:w="4786" w:type="dxa"/>
          </w:tcPr>
          <w:p w:rsidR="006A3165" w:rsidRDefault="006A3165" w:rsidP="006A3165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Содержание работы </w:t>
            </w:r>
          </w:p>
          <w:p w:rsidR="006A3165" w:rsidRDefault="006A3165" w:rsidP="006A3165">
            <w:pPr>
              <w:jc w:val="center"/>
            </w:pPr>
          </w:p>
        </w:tc>
      </w:tr>
      <w:tr w:rsidR="006A3165" w:rsidTr="006A3165">
        <w:tc>
          <w:tcPr>
            <w:tcW w:w="4785" w:type="dxa"/>
          </w:tcPr>
          <w:p w:rsidR="006A3165" w:rsidRDefault="006A3165" w:rsidP="006A3165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Учебно-организационная работа</w:t>
            </w:r>
          </w:p>
          <w:p w:rsidR="006A3165" w:rsidRDefault="006A3165" w:rsidP="006A3165">
            <w:pPr>
              <w:jc w:val="center"/>
            </w:pPr>
          </w:p>
        </w:tc>
        <w:tc>
          <w:tcPr>
            <w:tcW w:w="4786" w:type="dxa"/>
          </w:tcPr>
          <w:p w:rsidR="006A3165" w:rsidRDefault="006A3165" w:rsidP="006A316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Изучение нормативных документов.</w:t>
            </w:r>
          </w:p>
          <w:p w:rsidR="006A3165" w:rsidRDefault="006A3165" w:rsidP="006A316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Знакомство и изучение требований по подготовке и сдаче ОГЭ, ЕГЭ.</w:t>
            </w:r>
          </w:p>
          <w:p w:rsidR="006A3165" w:rsidRDefault="006A3165" w:rsidP="006A316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Знакомство с новинками учебно-методической литературы по предметам.</w:t>
            </w:r>
          </w:p>
          <w:p w:rsidR="006A3165" w:rsidRDefault="006A3165" w:rsidP="006A316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Подготовка материалов к проведению промежуточного и итогового контроля.</w:t>
            </w:r>
          </w:p>
          <w:p w:rsidR="006A3165" w:rsidRDefault="006A3165" w:rsidP="006A3165"/>
        </w:tc>
      </w:tr>
      <w:tr w:rsidR="006A3165" w:rsidTr="006A3165">
        <w:tc>
          <w:tcPr>
            <w:tcW w:w="4785" w:type="dxa"/>
          </w:tcPr>
          <w:p w:rsidR="006A3165" w:rsidRDefault="006A3165" w:rsidP="006A3165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Совершенствование лаборатории учителя</w:t>
            </w:r>
          </w:p>
          <w:p w:rsidR="006A3165" w:rsidRDefault="006A3165" w:rsidP="006A3165">
            <w:pPr>
              <w:jc w:val="center"/>
            </w:pPr>
          </w:p>
        </w:tc>
        <w:tc>
          <w:tcPr>
            <w:tcW w:w="4786" w:type="dxa"/>
          </w:tcPr>
          <w:p w:rsidR="006A3165" w:rsidRDefault="006A3165" w:rsidP="006A316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1. Приобретение новых дидактических материалов, таблиц, </w:t>
            </w:r>
            <w:r>
              <w:rPr>
                <w:sz w:val="28"/>
                <w:szCs w:val="28"/>
              </w:rPr>
              <w:lastRenderedPageBreak/>
              <w:t>наглядных пособий по предметам.</w:t>
            </w:r>
          </w:p>
          <w:p w:rsidR="006A3165" w:rsidRDefault="006A3165" w:rsidP="006A316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Приобретение методических пособий по подготовке к итоговой аттестации по предметам в 9-ом классе.</w:t>
            </w:r>
          </w:p>
          <w:p w:rsidR="006A3165" w:rsidRDefault="006A3165" w:rsidP="006A316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Совершенствование технической стороны кабинетов.</w:t>
            </w:r>
          </w:p>
          <w:p w:rsidR="006A3165" w:rsidRDefault="006A3165" w:rsidP="006A316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Анализ наличия необходимых учебников и программ.</w:t>
            </w:r>
          </w:p>
          <w:p w:rsidR="006A3165" w:rsidRDefault="006A3165" w:rsidP="006A316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Систематизация тестовых заданий по классам и темам.</w:t>
            </w:r>
          </w:p>
          <w:p w:rsidR="006A3165" w:rsidRDefault="006A3165" w:rsidP="006A3165"/>
        </w:tc>
      </w:tr>
      <w:tr w:rsidR="006A3165" w:rsidTr="006A3165">
        <w:tc>
          <w:tcPr>
            <w:tcW w:w="4785" w:type="dxa"/>
          </w:tcPr>
          <w:p w:rsidR="006A3165" w:rsidRDefault="006A3165" w:rsidP="006A3165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lastRenderedPageBreak/>
              <w:t>Работа по совершенствованию педагогического мастерства учителей</w:t>
            </w:r>
          </w:p>
          <w:p w:rsidR="006A3165" w:rsidRDefault="006A3165" w:rsidP="006A3165">
            <w:pPr>
              <w:jc w:val="center"/>
            </w:pPr>
          </w:p>
        </w:tc>
        <w:tc>
          <w:tcPr>
            <w:tcW w:w="4786" w:type="dxa"/>
          </w:tcPr>
          <w:p w:rsidR="006A3165" w:rsidRDefault="006A3165" w:rsidP="006A3165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1. </w:t>
            </w:r>
            <w:r>
              <w:rPr>
                <w:sz w:val="28"/>
                <w:szCs w:val="28"/>
              </w:rPr>
              <w:t>Оказание помощи аттестующимся</w:t>
            </w:r>
            <w:r w:rsidR="00B5115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учителям.</w:t>
            </w:r>
          </w:p>
          <w:p w:rsidR="006A3165" w:rsidRDefault="006A3165" w:rsidP="006A316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семинарах для учителей по подготовке</w:t>
            </w:r>
            <w:r w:rsidR="00B5115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 ОГЭ, ЕГЭ.</w:t>
            </w:r>
          </w:p>
          <w:p w:rsidR="006A3165" w:rsidRDefault="006A3165" w:rsidP="006A3165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2. </w:t>
            </w:r>
            <w:r>
              <w:rPr>
                <w:sz w:val="28"/>
                <w:szCs w:val="28"/>
              </w:rPr>
              <w:t xml:space="preserve">Участие в конкурсах инновационных и </w:t>
            </w:r>
            <w:r w:rsidR="00B51153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етодических</w:t>
            </w:r>
            <w:r w:rsidR="00B5115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разработок.</w:t>
            </w:r>
          </w:p>
          <w:p w:rsidR="006A3165" w:rsidRDefault="006A3165" w:rsidP="006A3165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3. </w:t>
            </w:r>
            <w:r>
              <w:rPr>
                <w:sz w:val="28"/>
                <w:szCs w:val="28"/>
              </w:rPr>
              <w:t>Посещение курсов повышения квалификации.</w:t>
            </w:r>
          </w:p>
          <w:p w:rsidR="006A3165" w:rsidRDefault="006A3165" w:rsidP="006A3165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4. </w:t>
            </w:r>
            <w:r>
              <w:rPr>
                <w:sz w:val="28"/>
                <w:szCs w:val="28"/>
              </w:rPr>
              <w:t>Участие в творческих конкурсах.</w:t>
            </w:r>
          </w:p>
          <w:p w:rsidR="006A3165" w:rsidRDefault="006A3165" w:rsidP="006A3165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5. </w:t>
            </w:r>
            <w:r>
              <w:rPr>
                <w:sz w:val="28"/>
                <w:szCs w:val="28"/>
              </w:rPr>
              <w:t>Методическая неделя.</w:t>
            </w:r>
          </w:p>
          <w:p w:rsidR="006A3165" w:rsidRDefault="006A3165" w:rsidP="006A3165"/>
        </w:tc>
      </w:tr>
      <w:tr w:rsidR="006A3165" w:rsidTr="006A3165">
        <w:tc>
          <w:tcPr>
            <w:tcW w:w="4785" w:type="dxa"/>
          </w:tcPr>
          <w:p w:rsidR="006A3165" w:rsidRDefault="006A3165" w:rsidP="006A3165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Вопросы контроля и руководства</w:t>
            </w:r>
          </w:p>
          <w:p w:rsidR="006A3165" w:rsidRDefault="006A3165" w:rsidP="006A3165">
            <w:pPr>
              <w:jc w:val="center"/>
            </w:pPr>
          </w:p>
        </w:tc>
        <w:tc>
          <w:tcPr>
            <w:tcW w:w="4786" w:type="dxa"/>
          </w:tcPr>
          <w:p w:rsidR="006A3165" w:rsidRDefault="006A3165" w:rsidP="006A316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Контрольные работы по преемственности в</w:t>
            </w:r>
            <w:r w:rsidR="00B51153">
              <w:rPr>
                <w:sz w:val="28"/>
                <w:szCs w:val="28"/>
              </w:rPr>
              <w:t xml:space="preserve"> 5-ом классе </w:t>
            </w:r>
            <w:r>
              <w:rPr>
                <w:sz w:val="28"/>
                <w:szCs w:val="28"/>
              </w:rPr>
              <w:t>с последующим мониторингом.</w:t>
            </w:r>
          </w:p>
          <w:p w:rsidR="006A3165" w:rsidRDefault="006A3165" w:rsidP="006A316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Мониторинг результатов контрольных работ </w:t>
            </w:r>
            <w:proofErr w:type="gramStart"/>
            <w:r>
              <w:rPr>
                <w:sz w:val="28"/>
                <w:szCs w:val="28"/>
              </w:rPr>
              <w:t>по</w:t>
            </w:r>
            <w:proofErr w:type="gramEnd"/>
          </w:p>
          <w:p w:rsidR="006A3165" w:rsidRDefault="006A3165" w:rsidP="006A316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итогам учебного года, </w:t>
            </w:r>
            <w:proofErr w:type="gramStart"/>
            <w:r>
              <w:rPr>
                <w:sz w:val="28"/>
                <w:szCs w:val="28"/>
              </w:rPr>
              <w:t>входных</w:t>
            </w:r>
            <w:proofErr w:type="gramEnd"/>
            <w:r>
              <w:rPr>
                <w:sz w:val="28"/>
                <w:szCs w:val="28"/>
              </w:rPr>
              <w:t xml:space="preserve"> и промежуточных.</w:t>
            </w:r>
          </w:p>
          <w:p w:rsidR="006A3165" w:rsidRDefault="006A3165" w:rsidP="006A316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proofErr w:type="gramStart"/>
            <w:r>
              <w:rPr>
                <w:sz w:val="28"/>
                <w:szCs w:val="28"/>
              </w:rPr>
              <w:t>Контроль</w:t>
            </w:r>
            <w:r w:rsidR="00B5115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</w:t>
            </w:r>
            <w:proofErr w:type="gramEnd"/>
            <w:r>
              <w:rPr>
                <w:sz w:val="28"/>
                <w:szCs w:val="28"/>
              </w:rPr>
              <w:t xml:space="preserve"> выполнением календарно-тематического</w:t>
            </w:r>
            <w:r w:rsidR="00B5115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планирования.</w:t>
            </w:r>
          </w:p>
          <w:p w:rsidR="006A3165" w:rsidRDefault="006A3165" w:rsidP="006A3165"/>
        </w:tc>
      </w:tr>
      <w:tr w:rsidR="006A3165" w:rsidTr="006A3165">
        <w:tc>
          <w:tcPr>
            <w:tcW w:w="4785" w:type="dxa"/>
          </w:tcPr>
          <w:p w:rsidR="006A3165" w:rsidRDefault="006A3165" w:rsidP="006A3165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Организация внеклассной работы по предметам</w:t>
            </w:r>
          </w:p>
          <w:p w:rsidR="006A3165" w:rsidRPr="006A3165" w:rsidRDefault="006A3165" w:rsidP="006A3165">
            <w:pPr>
              <w:pStyle w:val="Default"/>
              <w:jc w:val="center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786" w:type="dxa"/>
          </w:tcPr>
          <w:p w:rsidR="006A3165" w:rsidRDefault="006A3165" w:rsidP="006A3165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1. </w:t>
            </w:r>
            <w:r>
              <w:rPr>
                <w:sz w:val="28"/>
                <w:szCs w:val="28"/>
              </w:rPr>
              <w:t>Проведение предметных недель.</w:t>
            </w:r>
          </w:p>
          <w:p w:rsidR="006A3165" w:rsidRDefault="006A3165" w:rsidP="006A3165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2. </w:t>
            </w:r>
            <w:r>
              <w:rPr>
                <w:sz w:val="28"/>
                <w:szCs w:val="28"/>
              </w:rPr>
              <w:t>Участие</w:t>
            </w:r>
            <w:r w:rsidR="00B5115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 различных конкурсах, викторинах в рамках школьных, районных,  региональных мероприятий.</w:t>
            </w:r>
          </w:p>
          <w:p w:rsidR="006A3165" w:rsidRDefault="006A3165" w:rsidP="006A3165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3. </w:t>
            </w:r>
            <w:r>
              <w:rPr>
                <w:sz w:val="28"/>
                <w:szCs w:val="28"/>
              </w:rPr>
              <w:t>Организация школьных олимпиад.</w:t>
            </w:r>
          </w:p>
          <w:p w:rsidR="006A3165" w:rsidRDefault="006A3165" w:rsidP="006A3165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4. </w:t>
            </w:r>
            <w:r>
              <w:rPr>
                <w:sz w:val="28"/>
                <w:szCs w:val="28"/>
              </w:rPr>
              <w:t>Участие в муниципальном туре предметных  олимпиад.</w:t>
            </w:r>
          </w:p>
          <w:p w:rsidR="006A3165" w:rsidRDefault="006A3165" w:rsidP="006A3165"/>
        </w:tc>
      </w:tr>
    </w:tbl>
    <w:p w:rsidR="006A3165" w:rsidRDefault="006A3165" w:rsidP="006A3165"/>
    <w:p w:rsidR="006A3165" w:rsidRDefault="006A3165" w:rsidP="006A3165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Содержание заседаний МО </w:t>
      </w:r>
    </w:p>
    <w:p w:rsidR="006A3165" w:rsidRDefault="006A3165" w:rsidP="006A3165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Август </w:t>
      </w:r>
    </w:p>
    <w:p w:rsidR="006A3165" w:rsidRDefault="006A3165" w:rsidP="006A3165">
      <w:pPr>
        <w:pStyle w:val="Default"/>
        <w:spacing w:after="36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 </w:t>
      </w:r>
      <w:r>
        <w:rPr>
          <w:sz w:val="28"/>
          <w:szCs w:val="28"/>
        </w:rPr>
        <w:t xml:space="preserve">Анализ работы МО за 2023-2024 учебный год. Доклад руководителя МО. Обсуждение. </w:t>
      </w:r>
    </w:p>
    <w:p w:rsidR="006A3165" w:rsidRDefault="006A3165" w:rsidP="006A3165">
      <w:pPr>
        <w:pStyle w:val="Default"/>
        <w:spacing w:after="36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2. </w:t>
      </w:r>
      <w:r>
        <w:rPr>
          <w:sz w:val="28"/>
          <w:szCs w:val="28"/>
        </w:rPr>
        <w:t xml:space="preserve">Утверждение плана работы МО на 2024-2025 учебный год. </w:t>
      </w:r>
    </w:p>
    <w:p w:rsidR="006A3165" w:rsidRDefault="006A3165" w:rsidP="006A3165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3. </w:t>
      </w:r>
      <w:r>
        <w:rPr>
          <w:sz w:val="28"/>
          <w:szCs w:val="28"/>
        </w:rPr>
        <w:t xml:space="preserve">Анализ результатов ГИА по русскому языку, </w:t>
      </w:r>
      <w:r w:rsidR="00B51153">
        <w:rPr>
          <w:sz w:val="28"/>
          <w:szCs w:val="28"/>
        </w:rPr>
        <w:t>биологии</w:t>
      </w:r>
      <w:r>
        <w:rPr>
          <w:sz w:val="28"/>
          <w:szCs w:val="28"/>
        </w:rPr>
        <w:t xml:space="preserve">, обществознанию, </w:t>
      </w:r>
      <w:r w:rsidR="00B51153">
        <w:rPr>
          <w:sz w:val="28"/>
          <w:szCs w:val="28"/>
        </w:rPr>
        <w:t xml:space="preserve">химии </w:t>
      </w:r>
      <w:r>
        <w:rPr>
          <w:sz w:val="28"/>
          <w:szCs w:val="28"/>
        </w:rPr>
        <w:t xml:space="preserve">обучающихся 9 и 11 классов за 2023-2024 учебный год. </w:t>
      </w:r>
    </w:p>
    <w:p w:rsidR="006A3165" w:rsidRDefault="006A3165" w:rsidP="006A3165">
      <w:pPr>
        <w:pStyle w:val="Default"/>
        <w:rPr>
          <w:sz w:val="28"/>
          <w:szCs w:val="28"/>
        </w:rPr>
      </w:pPr>
    </w:p>
    <w:p w:rsidR="006A3165" w:rsidRDefault="006A3165" w:rsidP="006A3165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Сентябрь </w:t>
      </w:r>
    </w:p>
    <w:p w:rsidR="006A3165" w:rsidRDefault="006A3165" w:rsidP="006A3165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 </w:t>
      </w:r>
      <w:r>
        <w:rPr>
          <w:sz w:val="28"/>
          <w:szCs w:val="28"/>
        </w:rPr>
        <w:t xml:space="preserve">Современный урок. Особенности </w:t>
      </w:r>
      <w:proofErr w:type="spellStart"/>
      <w:r>
        <w:rPr>
          <w:sz w:val="28"/>
          <w:szCs w:val="28"/>
        </w:rPr>
        <w:t>целеполагания</w:t>
      </w:r>
      <w:proofErr w:type="spellEnd"/>
      <w:r>
        <w:rPr>
          <w:sz w:val="28"/>
          <w:szCs w:val="28"/>
        </w:rPr>
        <w:t xml:space="preserve"> на уроках разных типов. Методы, приемы и формы преподавания предметного содержания. Критерии результативности урока. Анализ урока и его виды. </w:t>
      </w:r>
    </w:p>
    <w:p w:rsidR="006A3165" w:rsidRDefault="006A3165" w:rsidP="006A3165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2. </w:t>
      </w:r>
      <w:r>
        <w:rPr>
          <w:sz w:val="28"/>
          <w:szCs w:val="28"/>
        </w:rPr>
        <w:t xml:space="preserve">Изменения в </w:t>
      </w:r>
      <w:proofErr w:type="spellStart"/>
      <w:r>
        <w:rPr>
          <w:sz w:val="28"/>
          <w:szCs w:val="28"/>
        </w:rPr>
        <w:t>КИМах</w:t>
      </w:r>
      <w:proofErr w:type="spellEnd"/>
      <w:r>
        <w:rPr>
          <w:sz w:val="28"/>
          <w:szCs w:val="28"/>
        </w:rPr>
        <w:t xml:space="preserve"> ОГЭ и ЕГЭ по предметам гуманитарного цикла в 2025 г. </w:t>
      </w:r>
    </w:p>
    <w:p w:rsidR="006A3165" w:rsidRDefault="006A3165" w:rsidP="006A3165">
      <w:pPr>
        <w:pStyle w:val="Default"/>
        <w:rPr>
          <w:sz w:val="28"/>
          <w:szCs w:val="28"/>
        </w:rPr>
      </w:pPr>
    </w:p>
    <w:p w:rsidR="006A3165" w:rsidRDefault="006A3165" w:rsidP="006A3165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Ноябрь </w:t>
      </w:r>
    </w:p>
    <w:p w:rsidR="006A3165" w:rsidRDefault="006A3165" w:rsidP="006A3165">
      <w:pPr>
        <w:pStyle w:val="Default"/>
        <w:spacing w:after="38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 </w:t>
      </w:r>
      <w:r>
        <w:rPr>
          <w:sz w:val="28"/>
          <w:szCs w:val="28"/>
        </w:rPr>
        <w:t xml:space="preserve">Концепция преподавания русского языка и литературы в Российской Федерации как основа совершенствования профессиональных компетентностей учителя и обеспечения высокого качества. </w:t>
      </w:r>
    </w:p>
    <w:p w:rsidR="006A3165" w:rsidRDefault="006A3165" w:rsidP="006A3165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2. </w:t>
      </w:r>
      <w:r>
        <w:rPr>
          <w:sz w:val="28"/>
          <w:szCs w:val="28"/>
        </w:rPr>
        <w:t xml:space="preserve">О проведении школьного этапа Всероссийской олимпиады школьников по предметам гуманитарного цикла в 5-11 классах. </w:t>
      </w:r>
    </w:p>
    <w:p w:rsidR="006A3165" w:rsidRDefault="006A3165" w:rsidP="006A3165">
      <w:pPr>
        <w:pStyle w:val="Default"/>
        <w:spacing w:after="36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3. </w:t>
      </w:r>
      <w:r>
        <w:rPr>
          <w:sz w:val="28"/>
          <w:szCs w:val="28"/>
        </w:rPr>
        <w:t xml:space="preserve">Анализ успеваемости и качества </w:t>
      </w:r>
      <w:proofErr w:type="gramStart"/>
      <w:r>
        <w:rPr>
          <w:sz w:val="28"/>
          <w:szCs w:val="28"/>
        </w:rPr>
        <w:t>знаний</w:t>
      </w:r>
      <w:proofErr w:type="gramEnd"/>
      <w:r>
        <w:rPr>
          <w:sz w:val="28"/>
          <w:szCs w:val="28"/>
        </w:rPr>
        <w:t xml:space="preserve"> обучающихся по русскому языку, литературе, истории, обществознанию, английскому языку за I четверть в 5-9 классах. </w:t>
      </w:r>
    </w:p>
    <w:p w:rsidR="006A3165" w:rsidRDefault="006A3165" w:rsidP="006A3165">
      <w:pPr>
        <w:pStyle w:val="Default"/>
        <w:rPr>
          <w:sz w:val="28"/>
          <w:szCs w:val="28"/>
        </w:rPr>
      </w:pPr>
    </w:p>
    <w:p w:rsidR="006A3165" w:rsidRDefault="006A3165" w:rsidP="006A3165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Январь </w:t>
      </w:r>
    </w:p>
    <w:p w:rsidR="006A3165" w:rsidRDefault="006A3165" w:rsidP="006A3165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 </w:t>
      </w:r>
      <w:r>
        <w:rPr>
          <w:sz w:val="28"/>
          <w:szCs w:val="28"/>
        </w:rPr>
        <w:t xml:space="preserve">Навигатор самостоятельной подготовки к </w:t>
      </w:r>
      <w:r w:rsidR="00B51153">
        <w:rPr>
          <w:sz w:val="28"/>
          <w:szCs w:val="28"/>
        </w:rPr>
        <w:t>ГИА</w:t>
      </w:r>
      <w:r>
        <w:rPr>
          <w:sz w:val="28"/>
          <w:szCs w:val="28"/>
        </w:rPr>
        <w:t xml:space="preserve"> (ФИПИ) как эффективный инструмент для повышения уровня знаний учащихся. Обзор интернет и электронных ресурсов. </w:t>
      </w:r>
    </w:p>
    <w:p w:rsidR="006A3165" w:rsidRDefault="00B51153" w:rsidP="006A3165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6A3165">
        <w:rPr>
          <w:b/>
          <w:bCs/>
          <w:sz w:val="28"/>
          <w:szCs w:val="28"/>
        </w:rPr>
        <w:t xml:space="preserve">. </w:t>
      </w:r>
      <w:r w:rsidR="006A3165">
        <w:rPr>
          <w:sz w:val="28"/>
          <w:szCs w:val="28"/>
        </w:rPr>
        <w:t xml:space="preserve">Анализ успеваемости и качества </w:t>
      </w:r>
      <w:proofErr w:type="gramStart"/>
      <w:r w:rsidR="006A3165">
        <w:rPr>
          <w:sz w:val="28"/>
          <w:szCs w:val="28"/>
        </w:rPr>
        <w:t>знаний</w:t>
      </w:r>
      <w:proofErr w:type="gramEnd"/>
      <w:r w:rsidR="006A3165">
        <w:rPr>
          <w:sz w:val="28"/>
          <w:szCs w:val="28"/>
        </w:rPr>
        <w:t xml:space="preserve"> обучающихся по русскому языку, литературе, истории, обществознанию, </w:t>
      </w:r>
      <w:r>
        <w:rPr>
          <w:sz w:val="28"/>
          <w:szCs w:val="28"/>
        </w:rPr>
        <w:t>немец</w:t>
      </w:r>
      <w:r w:rsidR="006A3165">
        <w:rPr>
          <w:sz w:val="28"/>
          <w:szCs w:val="28"/>
        </w:rPr>
        <w:t>кому языку за II четверть в 5-9</w:t>
      </w:r>
      <w:r>
        <w:rPr>
          <w:sz w:val="28"/>
          <w:szCs w:val="28"/>
        </w:rPr>
        <w:t xml:space="preserve"> классах, за I полугодие в 10-ом классе</w:t>
      </w:r>
      <w:r w:rsidR="006A3165">
        <w:rPr>
          <w:sz w:val="28"/>
          <w:szCs w:val="28"/>
        </w:rPr>
        <w:t xml:space="preserve">. </w:t>
      </w:r>
    </w:p>
    <w:p w:rsidR="006A3165" w:rsidRDefault="006A3165" w:rsidP="006A3165">
      <w:pPr>
        <w:pStyle w:val="Default"/>
        <w:rPr>
          <w:sz w:val="28"/>
          <w:szCs w:val="28"/>
        </w:rPr>
      </w:pPr>
    </w:p>
    <w:p w:rsidR="006A3165" w:rsidRDefault="006A3165" w:rsidP="006A3165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Март </w:t>
      </w:r>
    </w:p>
    <w:p w:rsidR="006A3165" w:rsidRDefault="006A3165" w:rsidP="006A3165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 </w:t>
      </w:r>
      <w:r>
        <w:rPr>
          <w:sz w:val="28"/>
          <w:szCs w:val="28"/>
        </w:rPr>
        <w:t xml:space="preserve">Критерии результативности урока в рамках требований государственного стандарта. </w:t>
      </w:r>
    </w:p>
    <w:p w:rsidR="006A3165" w:rsidRDefault="006A3165" w:rsidP="006A3165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2. </w:t>
      </w:r>
      <w:r>
        <w:rPr>
          <w:sz w:val="28"/>
          <w:szCs w:val="28"/>
        </w:rPr>
        <w:t xml:space="preserve">Организация тематического обобщающего повторения на уроках русского языка, литературы, истории, обществознания, </w:t>
      </w:r>
      <w:r w:rsidR="00B51153">
        <w:rPr>
          <w:sz w:val="28"/>
          <w:szCs w:val="28"/>
        </w:rPr>
        <w:t>немец</w:t>
      </w:r>
      <w:r>
        <w:rPr>
          <w:sz w:val="28"/>
          <w:szCs w:val="28"/>
        </w:rPr>
        <w:t xml:space="preserve">кого языка. </w:t>
      </w:r>
    </w:p>
    <w:p w:rsidR="006A3165" w:rsidRDefault="006A3165" w:rsidP="006A3165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3. </w:t>
      </w:r>
      <w:r w:rsidR="00B51153">
        <w:rPr>
          <w:sz w:val="28"/>
          <w:szCs w:val="28"/>
        </w:rPr>
        <w:t>О подготовке обучающихся 9</w:t>
      </w:r>
      <w:r>
        <w:rPr>
          <w:sz w:val="28"/>
          <w:szCs w:val="28"/>
        </w:rPr>
        <w:t xml:space="preserve"> классов к итоговой аттестации. Из опыта работы. </w:t>
      </w:r>
    </w:p>
    <w:p w:rsidR="006A3165" w:rsidRDefault="006A3165" w:rsidP="006A3165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4. </w:t>
      </w:r>
      <w:r>
        <w:rPr>
          <w:sz w:val="28"/>
          <w:szCs w:val="28"/>
        </w:rPr>
        <w:t xml:space="preserve">Анализ успеваемости и качества </w:t>
      </w:r>
      <w:proofErr w:type="gramStart"/>
      <w:r>
        <w:rPr>
          <w:sz w:val="28"/>
          <w:szCs w:val="28"/>
        </w:rPr>
        <w:t>знаний</w:t>
      </w:r>
      <w:proofErr w:type="gramEnd"/>
      <w:r>
        <w:rPr>
          <w:sz w:val="28"/>
          <w:szCs w:val="28"/>
        </w:rPr>
        <w:t xml:space="preserve"> обучающихся по русскому языку, литературе, истории, обществознанию, </w:t>
      </w:r>
      <w:r w:rsidR="00B51153">
        <w:rPr>
          <w:sz w:val="28"/>
          <w:szCs w:val="28"/>
        </w:rPr>
        <w:t>немец</w:t>
      </w:r>
      <w:r>
        <w:rPr>
          <w:sz w:val="28"/>
          <w:szCs w:val="28"/>
        </w:rPr>
        <w:t xml:space="preserve">кому языку за III четверть в 5-9 классах. </w:t>
      </w:r>
    </w:p>
    <w:p w:rsidR="006A3165" w:rsidRDefault="006A3165" w:rsidP="006A3165">
      <w:pPr>
        <w:pStyle w:val="Default"/>
        <w:rPr>
          <w:sz w:val="28"/>
          <w:szCs w:val="28"/>
        </w:rPr>
      </w:pPr>
    </w:p>
    <w:p w:rsidR="006A3165" w:rsidRDefault="006A3165" w:rsidP="006A3165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Май </w:t>
      </w:r>
    </w:p>
    <w:p w:rsidR="006A3165" w:rsidRDefault="006A3165" w:rsidP="006A3165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 </w:t>
      </w:r>
      <w:r>
        <w:rPr>
          <w:sz w:val="28"/>
          <w:szCs w:val="28"/>
        </w:rPr>
        <w:t xml:space="preserve">Рассмотрение «Федерального перечня учебников» на 2025-2026 учебный год. </w:t>
      </w:r>
    </w:p>
    <w:p w:rsidR="006A3165" w:rsidRDefault="006A3165" w:rsidP="006A3165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2. </w:t>
      </w:r>
      <w:r>
        <w:rPr>
          <w:sz w:val="28"/>
          <w:szCs w:val="28"/>
        </w:rPr>
        <w:t xml:space="preserve">Анализ успеваемости и качества </w:t>
      </w:r>
      <w:proofErr w:type="gramStart"/>
      <w:r>
        <w:rPr>
          <w:sz w:val="28"/>
          <w:szCs w:val="28"/>
        </w:rPr>
        <w:t>знаний</w:t>
      </w:r>
      <w:proofErr w:type="gramEnd"/>
      <w:r>
        <w:rPr>
          <w:sz w:val="28"/>
          <w:szCs w:val="28"/>
        </w:rPr>
        <w:t xml:space="preserve"> обучающихся по русскому языку, литературе, истории, </w:t>
      </w:r>
      <w:r w:rsidR="00B51153">
        <w:rPr>
          <w:sz w:val="28"/>
          <w:szCs w:val="28"/>
        </w:rPr>
        <w:t>немецкому языку за IV четверть в 5-10</w:t>
      </w:r>
      <w:r>
        <w:rPr>
          <w:sz w:val="28"/>
          <w:szCs w:val="28"/>
        </w:rPr>
        <w:t xml:space="preserve"> классах. </w:t>
      </w:r>
    </w:p>
    <w:p w:rsidR="006A3165" w:rsidRDefault="006A3165" w:rsidP="006A3165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3. </w:t>
      </w:r>
      <w:r>
        <w:rPr>
          <w:sz w:val="28"/>
          <w:szCs w:val="28"/>
        </w:rPr>
        <w:t xml:space="preserve">Реализация рабочих программ по предметам гуманитарного цикла в 5-х классах. Обмен опытом. </w:t>
      </w:r>
    </w:p>
    <w:p w:rsidR="006A3165" w:rsidRDefault="006A3165" w:rsidP="006A3165"/>
    <w:sectPr w:rsidR="006A3165" w:rsidSect="00281C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3165"/>
    <w:rsid w:val="00281C34"/>
    <w:rsid w:val="006A3165"/>
    <w:rsid w:val="00B51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C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A31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6A31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1064</Words>
  <Characters>6071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2024-11-27T09:27:00Z</dcterms:created>
  <dcterms:modified xsi:type="dcterms:W3CDTF">2024-11-27T09:43:00Z</dcterms:modified>
</cp:coreProperties>
</file>